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387825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>
        <w:rPr>
          <w:rFonts w:cs="David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5379" cy="682906"/>
            <wp:effectExtent l="19050" t="0" r="8521" b="0"/>
            <wp:wrapNone/>
            <wp:docPr id="2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3E2D"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828" w:type="dxa"/>
        <w:tblLayout w:type="fixed"/>
        <w:tblLook w:val="04A0"/>
      </w:tblPr>
      <w:tblGrid>
        <w:gridCol w:w="2160"/>
        <w:gridCol w:w="5850"/>
        <w:gridCol w:w="1193"/>
      </w:tblGrid>
      <w:tr w:rsidR="00834F80" w:rsidTr="003D3105">
        <w:tc>
          <w:tcPr>
            <w:tcW w:w="21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CF1066" w:rsidTr="003D3105">
        <w:tc>
          <w:tcPr>
            <w:tcW w:w="2160" w:type="dxa"/>
          </w:tcPr>
          <w:p w:rsidR="00CF1066" w:rsidRDefault="00CF1066" w:rsidP="00CF106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CF1066" w:rsidRDefault="00CF1066" w:rsidP="00CF106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10.8.2014</w:t>
            </w:r>
          </w:p>
          <w:p w:rsidR="00CF1066" w:rsidRDefault="00CF1066" w:rsidP="00CF106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CF1066" w:rsidRDefault="00CF1066" w:rsidP="005B382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50" w:type="dxa"/>
          </w:tcPr>
          <w:p w:rsidR="00CF1066" w:rsidRPr="00CF1066" w:rsidRDefault="00CF1066" w:rsidP="00CF1066">
            <w:pPr>
              <w:bidi/>
              <w:rPr>
                <w:rFonts w:cs="David"/>
                <w:b/>
                <w:bCs/>
                <w:sz w:val="24"/>
                <w:szCs w:val="24"/>
              </w:rPr>
            </w:pPr>
            <w:r w:rsidRPr="00CF1066">
              <w:rPr>
                <w:rFonts w:cs="David" w:hint="cs"/>
                <w:b/>
                <w:bCs/>
                <w:sz w:val="24"/>
                <w:szCs w:val="24"/>
                <w:rtl/>
              </w:rPr>
              <w:t>אספקת שירותים לפינוי פסולת וחומרים מסוכנים לאתר הארצי לפסולת רעילה ברמת חובב עבור מינהל המחקר החקלאי.</w:t>
            </w:r>
          </w:p>
          <w:p w:rsidR="00CF1066" w:rsidRPr="00AC6F4A" w:rsidRDefault="00CF1066" w:rsidP="00204B6A">
            <w:pPr>
              <w:ind w:left="72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3" w:type="dxa"/>
          </w:tcPr>
          <w:p w:rsidR="00CF1066" w:rsidRDefault="00CF1066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14/2014</w:t>
            </w:r>
          </w:p>
        </w:tc>
      </w:tr>
      <w:tr w:rsidR="005B3826" w:rsidTr="003D3105">
        <w:tc>
          <w:tcPr>
            <w:tcW w:w="2160" w:type="dxa"/>
          </w:tcPr>
          <w:p w:rsidR="005B3826" w:rsidRDefault="005B3826" w:rsidP="00CF106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CF1066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5B3826" w:rsidRDefault="00CF1066" w:rsidP="005B382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10.8</w:t>
            </w:r>
            <w:r w:rsidR="005B3826">
              <w:rPr>
                <w:rFonts w:cs="David" w:hint="cs"/>
                <w:b/>
                <w:bCs/>
                <w:sz w:val="24"/>
                <w:szCs w:val="24"/>
                <w:rtl/>
              </w:rPr>
              <w:t>.2014</w:t>
            </w:r>
          </w:p>
          <w:p w:rsidR="005B3826" w:rsidRDefault="005B3826" w:rsidP="005B382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5B3826" w:rsidRDefault="005B3826" w:rsidP="005B382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50" w:type="dxa"/>
          </w:tcPr>
          <w:p w:rsidR="00AC6F4A" w:rsidRPr="00AC6F4A" w:rsidRDefault="00AC6F4A" w:rsidP="00204B6A">
            <w:pPr>
              <w:ind w:left="72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AC6F4A">
              <w:rPr>
                <w:rFonts w:cs="David" w:hint="cs"/>
                <w:b/>
                <w:bCs/>
                <w:sz w:val="24"/>
                <w:szCs w:val="24"/>
                <w:rtl/>
              </w:rPr>
              <w:t>חידוש בתי צמ</w:t>
            </w:r>
            <w:r w:rsidR="00204B6A">
              <w:rPr>
                <w:rFonts w:cs="David" w:hint="cs"/>
                <w:b/>
                <w:bCs/>
                <w:sz w:val="24"/>
                <w:szCs w:val="24"/>
                <w:rtl/>
              </w:rPr>
              <w:t>יח</w:t>
            </w:r>
            <w:r w:rsidRPr="00AC6F4A">
              <w:rPr>
                <w:rFonts w:cs="David" w:hint="cs"/>
                <w:b/>
                <w:bCs/>
                <w:sz w:val="24"/>
                <w:szCs w:val="24"/>
                <w:rtl/>
              </w:rPr>
              <w:t>ה: בית רשת מס' 330 וחממה מס' 343 במכון למדעי הצמח</w:t>
            </w:r>
            <w:r w:rsidR="00204B6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במינהל המחקר החקלאי.</w:t>
            </w:r>
          </w:p>
          <w:p w:rsidR="00EF0670" w:rsidRPr="00EF0670" w:rsidRDefault="00EF0670" w:rsidP="00EF067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F067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על המציע לצרף להצעתו אישור על רישום בפנקס הקבלנים לעבודות הנדסה בנאיות </w:t>
            </w:r>
            <w:r w:rsidRPr="00EF0670">
              <w:rPr>
                <w:rFonts w:cs="David" w:hint="eastAsia"/>
                <w:b/>
                <w:bCs/>
                <w:sz w:val="24"/>
                <w:szCs w:val="24"/>
                <w:rtl/>
              </w:rPr>
              <w:t>בסיווג</w:t>
            </w:r>
            <w:r w:rsidRPr="00EF067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EF0670">
              <w:rPr>
                <w:rFonts w:cs="David" w:hint="eastAsia"/>
                <w:b/>
                <w:bCs/>
                <w:sz w:val="24"/>
                <w:szCs w:val="24"/>
                <w:rtl/>
              </w:rPr>
              <w:t>קונסטרוקציות</w:t>
            </w:r>
            <w:r w:rsidRPr="00EF067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EF0670">
              <w:rPr>
                <w:rFonts w:cs="David" w:hint="eastAsia"/>
                <w:b/>
                <w:bCs/>
                <w:sz w:val="24"/>
                <w:szCs w:val="24"/>
                <w:rtl/>
              </w:rPr>
              <w:t>פלדה</w:t>
            </w:r>
            <w:r w:rsidRPr="00EF0670">
              <w:rPr>
                <w:rFonts w:cs="David"/>
                <w:b/>
                <w:bCs/>
                <w:sz w:val="24"/>
                <w:szCs w:val="24"/>
                <w:rtl/>
              </w:rPr>
              <w:t xml:space="preserve">  150 </w:t>
            </w:r>
            <w:r w:rsidRPr="00EF0670">
              <w:rPr>
                <w:rFonts w:cs="David" w:hint="eastAsia"/>
                <w:b/>
                <w:bCs/>
                <w:sz w:val="24"/>
                <w:szCs w:val="24"/>
                <w:rtl/>
              </w:rPr>
              <w:t>א</w:t>
            </w:r>
            <w:r w:rsidRPr="00EF0670">
              <w:rPr>
                <w:rFonts w:cs="David"/>
                <w:b/>
                <w:bCs/>
                <w:sz w:val="24"/>
                <w:szCs w:val="24"/>
                <w:rtl/>
              </w:rPr>
              <w:t>' (</w:t>
            </w:r>
            <w:r w:rsidRPr="00EF0670">
              <w:rPr>
                <w:rFonts w:cs="David" w:hint="eastAsia"/>
                <w:b/>
                <w:bCs/>
                <w:sz w:val="24"/>
                <w:szCs w:val="24"/>
                <w:rtl/>
              </w:rPr>
              <w:t>סוג</w:t>
            </w:r>
            <w:r w:rsidRPr="00EF0670">
              <w:rPr>
                <w:rFonts w:cs="David"/>
                <w:b/>
                <w:bCs/>
                <w:sz w:val="24"/>
                <w:szCs w:val="24"/>
                <w:rtl/>
              </w:rPr>
              <w:t xml:space="preserve"> 1) </w:t>
            </w:r>
            <w:r w:rsidRPr="00EF0670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  <w:p w:rsidR="00EF0670" w:rsidRPr="00CC797B" w:rsidRDefault="007C0582" w:rsidP="007C0582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F756E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פגש מציעים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יערך בתאריך 10.7.2014  בשעה  11</w:t>
            </w:r>
            <w:r w:rsidR="00EF0670" w:rsidRPr="00CC797B">
              <w:rPr>
                <w:rFonts w:cs="David" w:hint="cs"/>
                <w:b/>
                <w:bCs/>
                <w:sz w:val="24"/>
                <w:szCs w:val="24"/>
                <w:rtl/>
              </w:rPr>
              <w:t>:00</w:t>
            </w:r>
          </w:p>
          <w:p w:rsidR="0045203E" w:rsidRPr="00CC797B" w:rsidRDefault="00EF0670" w:rsidP="00EF067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C797B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מקום המפגש: במינהל המחקר החקלאי, הנהלה בנין ב' קומה א' חדר 114.  </w:t>
            </w:r>
            <w:r w:rsidRPr="00CC797B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הסיור</w:t>
            </w:r>
            <w:r w:rsidRPr="00CC797B">
              <w:rPr>
                <w:rFonts w:cs="David" w:hint="cs"/>
                <w:b/>
                <w:bCs/>
                <w:sz w:val="24"/>
                <w:szCs w:val="24"/>
                <w:rtl/>
              </w:rPr>
              <w:t>: מר איתן בני משה</w:t>
            </w:r>
          </w:p>
          <w:p w:rsidR="005B3826" w:rsidRPr="003D3105" w:rsidRDefault="00EF0670" w:rsidP="00CC797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C797B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טל': 050-6220</w:t>
            </w:r>
            <w:r w:rsidR="0045203E" w:rsidRPr="00CC797B">
              <w:rPr>
                <w:rFonts w:cs="David" w:hint="cs"/>
                <w:b/>
                <w:bCs/>
                <w:sz w:val="24"/>
                <w:szCs w:val="24"/>
                <w:rtl/>
              </w:rPr>
              <w:t>191</w:t>
            </w:r>
            <w:r w:rsidRPr="00CC797B">
              <w:rPr>
                <w:rFonts w:cs="David" w:hint="cs"/>
                <w:b/>
                <w:bCs/>
                <w:sz w:val="24"/>
                <w:szCs w:val="24"/>
                <w:rtl/>
              </w:rPr>
              <w:t>, 03-9683</w:t>
            </w:r>
            <w:r w:rsidR="00CC797B" w:rsidRPr="00CC797B">
              <w:rPr>
                <w:rFonts w:cs="David" w:hint="cs"/>
                <w:b/>
                <w:bCs/>
                <w:sz w:val="24"/>
                <w:szCs w:val="24"/>
                <w:rtl/>
              </w:rPr>
              <w:t>276</w:t>
            </w:r>
            <w:r w:rsidRPr="00CC797B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(לקבלת פרטי הגעה בלבד). ההשתתפות בסיור המציעים הינה תנאי הכרחי להשתתפות במכרז.</w:t>
            </w:r>
          </w:p>
        </w:tc>
        <w:tc>
          <w:tcPr>
            <w:tcW w:w="1193" w:type="dxa"/>
          </w:tcPr>
          <w:p w:rsidR="005B3826" w:rsidRDefault="00601439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15/2014</w:t>
            </w:r>
          </w:p>
        </w:tc>
      </w:tr>
      <w:tr w:rsidR="00A96FE7" w:rsidTr="003D3105">
        <w:tc>
          <w:tcPr>
            <w:tcW w:w="2160" w:type="dxa"/>
          </w:tcPr>
          <w:p w:rsidR="00A96FE7" w:rsidRDefault="00A96FE7" w:rsidP="00A96FE7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A96FE7" w:rsidRDefault="00A96FE7" w:rsidP="00A96FE7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10.8.2014</w:t>
            </w:r>
          </w:p>
          <w:p w:rsidR="00A96FE7" w:rsidRDefault="00A96FE7" w:rsidP="00A96FE7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A96FE7" w:rsidRDefault="00A96FE7" w:rsidP="00CF106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50" w:type="dxa"/>
          </w:tcPr>
          <w:p w:rsidR="00A96FE7" w:rsidRPr="00AC6F4A" w:rsidRDefault="00A96FE7" w:rsidP="00204B6A">
            <w:pPr>
              <w:ind w:left="72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שירותי מידענות וספרנות עבור מינהל המחקר החקלאי.</w:t>
            </w:r>
          </w:p>
        </w:tc>
        <w:tc>
          <w:tcPr>
            <w:tcW w:w="1193" w:type="dxa"/>
          </w:tcPr>
          <w:p w:rsidR="00A96FE7" w:rsidRDefault="00A96FE7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17/2014</w:t>
            </w:r>
          </w:p>
        </w:tc>
      </w:tr>
      <w:tr w:rsidR="00B6551F" w:rsidTr="003D3105">
        <w:tc>
          <w:tcPr>
            <w:tcW w:w="2160" w:type="dxa"/>
          </w:tcPr>
          <w:p w:rsidR="00B6551F" w:rsidRDefault="00B6551F" w:rsidP="00B6551F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B6551F" w:rsidRDefault="00B6551F" w:rsidP="00B6551F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10.8.2014</w:t>
            </w:r>
          </w:p>
          <w:p w:rsidR="00B6551F" w:rsidRDefault="00B6551F" w:rsidP="00B6551F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B6551F" w:rsidRDefault="00B6551F" w:rsidP="00A96FE7">
            <w:pPr>
              <w:tabs>
                <w:tab w:val="left" w:pos="10260"/>
              </w:tabs>
              <w:ind w:right="90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50" w:type="dxa"/>
          </w:tcPr>
          <w:p w:rsidR="00B6551F" w:rsidRDefault="00B6551F" w:rsidP="00204B6A">
            <w:pPr>
              <w:ind w:left="72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שירות ייעוץ בנושא מסחור קניין רוחני עבור מינהל המחקר החקלאי.</w:t>
            </w:r>
          </w:p>
          <w:p w:rsidR="00B6551F" w:rsidRDefault="00B6551F" w:rsidP="00204B6A">
            <w:pPr>
              <w:ind w:left="72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3" w:type="dxa"/>
          </w:tcPr>
          <w:p w:rsidR="00B6551F" w:rsidRDefault="00B6551F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19/2014</w:t>
            </w:r>
          </w:p>
        </w:tc>
      </w:tr>
    </w:tbl>
    <w:p w:rsidR="00971469" w:rsidRDefault="00971469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DE34E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00987"/>
    <w:rsid w:val="00025EC2"/>
    <w:rsid w:val="000263EC"/>
    <w:rsid w:val="00040B0F"/>
    <w:rsid w:val="00067BD6"/>
    <w:rsid w:val="000B1948"/>
    <w:rsid w:val="000C7852"/>
    <w:rsid w:val="000D2448"/>
    <w:rsid w:val="00100D64"/>
    <w:rsid w:val="0011086D"/>
    <w:rsid w:val="00114F41"/>
    <w:rsid w:val="0013279A"/>
    <w:rsid w:val="00133DE5"/>
    <w:rsid w:val="001352BA"/>
    <w:rsid w:val="0014022A"/>
    <w:rsid w:val="00145091"/>
    <w:rsid w:val="00163C32"/>
    <w:rsid w:val="0018560A"/>
    <w:rsid w:val="001B7431"/>
    <w:rsid w:val="001C593B"/>
    <w:rsid w:val="001D59A7"/>
    <w:rsid w:val="001D69CC"/>
    <w:rsid w:val="001E34A2"/>
    <w:rsid w:val="001E5788"/>
    <w:rsid w:val="001E780E"/>
    <w:rsid w:val="001F3738"/>
    <w:rsid w:val="00204B6A"/>
    <w:rsid w:val="002102D5"/>
    <w:rsid w:val="002501C2"/>
    <w:rsid w:val="002542B0"/>
    <w:rsid w:val="00257615"/>
    <w:rsid w:val="00281BC3"/>
    <w:rsid w:val="00283AAC"/>
    <w:rsid w:val="00285591"/>
    <w:rsid w:val="002864A7"/>
    <w:rsid w:val="002A21F5"/>
    <w:rsid w:val="002C7730"/>
    <w:rsid w:val="002D6B30"/>
    <w:rsid w:val="002F6703"/>
    <w:rsid w:val="002F73D9"/>
    <w:rsid w:val="00301482"/>
    <w:rsid w:val="00334832"/>
    <w:rsid w:val="00355F2B"/>
    <w:rsid w:val="003777F9"/>
    <w:rsid w:val="003831E9"/>
    <w:rsid w:val="00387825"/>
    <w:rsid w:val="00391A7E"/>
    <w:rsid w:val="003A4E7E"/>
    <w:rsid w:val="003B0092"/>
    <w:rsid w:val="003B1D12"/>
    <w:rsid w:val="003C7E58"/>
    <w:rsid w:val="003D3105"/>
    <w:rsid w:val="00447098"/>
    <w:rsid w:val="0045203E"/>
    <w:rsid w:val="0046795A"/>
    <w:rsid w:val="0047714A"/>
    <w:rsid w:val="00493C3E"/>
    <w:rsid w:val="004A1FAD"/>
    <w:rsid w:val="004A26D8"/>
    <w:rsid w:val="004C1D82"/>
    <w:rsid w:val="004D2C7B"/>
    <w:rsid w:val="004E1303"/>
    <w:rsid w:val="004E72D8"/>
    <w:rsid w:val="004F1BE1"/>
    <w:rsid w:val="004F2391"/>
    <w:rsid w:val="0050724A"/>
    <w:rsid w:val="005478DA"/>
    <w:rsid w:val="00585157"/>
    <w:rsid w:val="005A265B"/>
    <w:rsid w:val="005B3826"/>
    <w:rsid w:val="005B5DB5"/>
    <w:rsid w:val="005C7295"/>
    <w:rsid w:val="005D00B5"/>
    <w:rsid w:val="005D0BC2"/>
    <w:rsid w:val="005E27EB"/>
    <w:rsid w:val="005E4A62"/>
    <w:rsid w:val="005F7FEF"/>
    <w:rsid w:val="00601439"/>
    <w:rsid w:val="006063A7"/>
    <w:rsid w:val="00610BAE"/>
    <w:rsid w:val="006270DA"/>
    <w:rsid w:val="0063404D"/>
    <w:rsid w:val="00636847"/>
    <w:rsid w:val="006425C3"/>
    <w:rsid w:val="006625CE"/>
    <w:rsid w:val="00667E54"/>
    <w:rsid w:val="006905E0"/>
    <w:rsid w:val="00693E2D"/>
    <w:rsid w:val="006A55AC"/>
    <w:rsid w:val="006B3FC1"/>
    <w:rsid w:val="006B757C"/>
    <w:rsid w:val="006D3B87"/>
    <w:rsid w:val="006D3CB9"/>
    <w:rsid w:val="006E0CE0"/>
    <w:rsid w:val="00700B31"/>
    <w:rsid w:val="007458BC"/>
    <w:rsid w:val="00755C1E"/>
    <w:rsid w:val="0075751C"/>
    <w:rsid w:val="00774B4D"/>
    <w:rsid w:val="00785B88"/>
    <w:rsid w:val="007A05A2"/>
    <w:rsid w:val="007A715C"/>
    <w:rsid w:val="007C0582"/>
    <w:rsid w:val="007C0B9B"/>
    <w:rsid w:val="007C1631"/>
    <w:rsid w:val="007C3D7A"/>
    <w:rsid w:val="007C4FDF"/>
    <w:rsid w:val="007E4A5F"/>
    <w:rsid w:val="007F3ABC"/>
    <w:rsid w:val="007F4842"/>
    <w:rsid w:val="007F4D4B"/>
    <w:rsid w:val="00800104"/>
    <w:rsid w:val="008217A3"/>
    <w:rsid w:val="00831418"/>
    <w:rsid w:val="00831ED6"/>
    <w:rsid w:val="00834F80"/>
    <w:rsid w:val="00837F0A"/>
    <w:rsid w:val="008724C7"/>
    <w:rsid w:val="00877C28"/>
    <w:rsid w:val="00892CA0"/>
    <w:rsid w:val="008A1804"/>
    <w:rsid w:val="008B6B1C"/>
    <w:rsid w:val="008D0459"/>
    <w:rsid w:val="008E7DAA"/>
    <w:rsid w:val="008F0DAC"/>
    <w:rsid w:val="008F756E"/>
    <w:rsid w:val="00902BFA"/>
    <w:rsid w:val="00914E70"/>
    <w:rsid w:val="00931CB1"/>
    <w:rsid w:val="00931FE9"/>
    <w:rsid w:val="00947C5A"/>
    <w:rsid w:val="009505C9"/>
    <w:rsid w:val="0095184F"/>
    <w:rsid w:val="00952AB7"/>
    <w:rsid w:val="00970777"/>
    <w:rsid w:val="00971469"/>
    <w:rsid w:val="00974720"/>
    <w:rsid w:val="00976AB0"/>
    <w:rsid w:val="00983599"/>
    <w:rsid w:val="009877A2"/>
    <w:rsid w:val="009A2160"/>
    <w:rsid w:val="009B47FF"/>
    <w:rsid w:val="009D1352"/>
    <w:rsid w:val="009D6871"/>
    <w:rsid w:val="00A04899"/>
    <w:rsid w:val="00A11A23"/>
    <w:rsid w:val="00A24303"/>
    <w:rsid w:val="00A342B1"/>
    <w:rsid w:val="00A46392"/>
    <w:rsid w:val="00A55E3F"/>
    <w:rsid w:val="00A67380"/>
    <w:rsid w:val="00A868FB"/>
    <w:rsid w:val="00A876DE"/>
    <w:rsid w:val="00A96FE7"/>
    <w:rsid w:val="00AB5581"/>
    <w:rsid w:val="00AC6F4A"/>
    <w:rsid w:val="00AD695F"/>
    <w:rsid w:val="00B11AC4"/>
    <w:rsid w:val="00B1711F"/>
    <w:rsid w:val="00B34AAC"/>
    <w:rsid w:val="00B438A6"/>
    <w:rsid w:val="00B43A3D"/>
    <w:rsid w:val="00B6551F"/>
    <w:rsid w:val="00B66BE7"/>
    <w:rsid w:val="00B76A6C"/>
    <w:rsid w:val="00B87B75"/>
    <w:rsid w:val="00B95496"/>
    <w:rsid w:val="00BA2428"/>
    <w:rsid w:val="00BB2163"/>
    <w:rsid w:val="00BB268B"/>
    <w:rsid w:val="00BB2D5A"/>
    <w:rsid w:val="00BB316B"/>
    <w:rsid w:val="00BB675F"/>
    <w:rsid w:val="00BC0492"/>
    <w:rsid w:val="00BD5902"/>
    <w:rsid w:val="00C336C5"/>
    <w:rsid w:val="00C34332"/>
    <w:rsid w:val="00C4741E"/>
    <w:rsid w:val="00C606EA"/>
    <w:rsid w:val="00C655DE"/>
    <w:rsid w:val="00C70707"/>
    <w:rsid w:val="00C7579F"/>
    <w:rsid w:val="00CA10B1"/>
    <w:rsid w:val="00CA1627"/>
    <w:rsid w:val="00CA5793"/>
    <w:rsid w:val="00CC5FAA"/>
    <w:rsid w:val="00CC797B"/>
    <w:rsid w:val="00CD683E"/>
    <w:rsid w:val="00CE3920"/>
    <w:rsid w:val="00CF1066"/>
    <w:rsid w:val="00CF1F43"/>
    <w:rsid w:val="00CF3294"/>
    <w:rsid w:val="00CF7A0C"/>
    <w:rsid w:val="00D03D39"/>
    <w:rsid w:val="00D03FDF"/>
    <w:rsid w:val="00D12AA1"/>
    <w:rsid w:val="00D1493A"/>
    <w:rsid w:val="00D20283"/>
    <w:rsid w:val="00D2119C"/>
    <w:rsid w:val="00D9249D"/>
    <w:rsid w:val="00DA3744"/>
    <w:rsid w:val="00DA6580"/>
    <w:rsid w:val="00DB5398"/>
    <w:rsid w:val="00DB6DCB"/>
    <w:rsid w:val="00DB7814"/>
    <w:rsid w:val="00DD012A"/>
    <w:rsid w:val="00DE2550"/>
    <w:rsid w:val="00DE34E9"/>
    <w:rsid w:val="00DE5EE8"/>
    <w:rsid w:val="00DF5FD0"/>
    <w:rsid w:val="00DF6C1E"/>
    <w:rsid w:val="00DF71BD"/>
    <w:rsid w:val="00DF7F7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B2194"/>
    <w:rsid w:val="00EF0670"/>
    <w:rsid w:val="00EF17FE"/>
    <w:rsid w:val="00F073F5"/>
    <w:rsid w:val="00F12F3E"/>
    <w:rsid w:val="00F50BF6"/>
    <w:rsid w:val="00F61AFE"/>
    <w:rsid w:val="00F74AEB"/>
    <w:rsid w:val="00FA5D6B"/>
    <w:rsid w:val="00FA6481"/>
    <w:rsid w:val="00FC7AD0"/>
    <w:rsid w:val="00FD72CC"/>
    <w:rsid w:val="00FD76BB"/>
    <w:rsid w:val="00FE61E4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paragraph" w:styleId="a7">
    <w:name w:val="header"/>
    <w:basedOn w:val="a"/>
    <w:link w:val="a8"/>
    <w:uiPriority w:val="99"/>
    <w:rsid w:val="00601439"/>
    <w:pPr>
      <w:keepLines/>
      <w:widowControl w:val="0"/>
      <w:tabs>
        <w:tab w:val="center" w:pos="4153"/>
        <w:tab w:val="right" w:pos="8306"/>
      </w:tabs>
      <w:autoSpaceDE w:val="0"/>
      <w:autoSpaceDN w:val="0"/>
      <w:bidi/>
      <w:adjustRightInd w:val="0"/>
      <w:spacing w:after="0" w:line="240" w:lineRule="auto"/>
      <w:ind w:left="720" w:right="284" w:hanging="284"/>
      <w:jc w:val="both"/>
    </w:pPr>
    <w:rPr>
      <w:rFonts w:ascii="Franklin Gothic Medium" w:eastAsia="Times New Roman" w:hAnsi="Franklin Gothic Medium" w:cs="Times New Roman"/>
      <w:color w:val="000000"/>
      <w:sz w:val="52"/>
      <w:szCs w:val="24"/>
    </w:rPr>
  </w:style>
  <w:style w:type="character" w:customStyle="1" w:styleId="a8">
    <w:name w:val="כותרת עליונה תו"/>
    <w:basedOn w:val="a0"/>
    <w:link w:val="a7"/>
    <w:uiPriority w:val="99"/>
    <w:rsid w:val="00601439"/>
    <w:rPr>
      <w:rFonts w:ascii="Franklin Gothic Medium" w:eastAsia="Times New Roman" w:hAnsi="Franklin Gothic Medium" w:cs="Times New Roman"/>
      <w:color w:val="000000"/>
      <w:sz w:val="52"/>
      <w:szCs w:val="24"/>
    </w:rPr>
  </w:style>
  <w:style w:type="character" w:styleId="Hyperlink">
    <w:name w:val="Hyperlink"/>
    <w:basedOn w:val="a0"/>
    <w:uiPriority w:val="99"/>
    <w:semiHidden/>
    <w:unhideWhenUsed/>
    <w:rsid w:val="00DF7F7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EB3F2-3AC2-45D7-91F4-15C66557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8</cp:revision>
  <cp:lastPrinted>2011-11-22T06:38:00Z</cp:lastPrinted>
  <dcterms:created xsi:type="dcterms:W3CDTF">2014-06-15T14:03:00Z</dcterms:created>
  <dcterms:modified xsi:type="dcterms:W3CDTF">2014-06-30T14:01:00Z</dcterms:modified>
</cp:coreProperties>
</file>